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34" w:rsidRDefault="00773A34" w:rsidP="00773A34">
      <w:pPr>
        <w:spacing w:after="0" w:line="240" w:lineRule="auto"/>
        <w:jc w:val="center"/>
      </w:pP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773A34" w:rsidRPr="00B07CD5">
              <w:rPr>
                <w:rFonts w:ascii="Arial Unicode MS" w:eastAsia="Arial Unicode MS" w:hAnsi="Arial Unicode MS" w:cs="Arial Unicode MS"/>
                <w:sz w:val="36"/>
              </w:rPr>
              <w:t>w</w:t>
            </w:r>
            <w:r w:rsidR="00773A34" w:rsidRPr="00B07CD5">
              <w:rPr>
                <w:rFonts w:ascii="Arial Unicode MS" w:eastAsia="Arial Unicode MS" w:hAnsi="Arial Unicode MS" w:cs="Arial Unicode MS" w:hint="eastAsia"/>
                <w:sz w:val="36"/>
              </w:rPr>
              <w:t>ǔ</w:t>
            </w:r>
          </w:rt>
          <w:rubyBase>
            <w:r w:rsidR="00773A34">
              <w:rPr>
                <w:rFonts w:ascii="DFPHaiBaoW9-B5-AZ" w:eastAsia="DFPHaiBaoW9-B5-AZ" w:hint="eastAsia"/>
                <w:sz w:val="72"/>
              </w:rPr>
              <w:t>五</w:t>
            </w:r>
          </w:rubyBase>
        </w:ruby>
      </w: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773A34" w:rsidRPr="00B07CD5">
              <w:rPr>
                <w:rFonts w:ascii="Arial Unicode MS" w:eastAsia="Arial Unicode MS" w:hAnsi="Arial Unicode MS" w:cs="Arial Unicode MS"/>
                <w:sz w:val="36"/>
              </w:rPr>
              <w:t>z</w:t>
            </w:r>
            <w:r w:rsidR="00773A34" w:rsidRPr="00B07CD5">
              <w:rPr>
                <w:rFonts w:ascii="Arial Unicode MS" w:eastAsia="Arial Unicode MS" w:hAnsi="Arial Unicode MS" w:cs="Arial Unicode MS" w:hint="eastAsia"/>
                <w:sz w:val="36"/>
              </w:rPr>
              <w:t>ǐ</w:t>
            </w:r>
          </w:rt>
          <w:rubyBase>
            <w:r w:rsidR="00773A34">
              <w:rPr>
                <w:rFonts w:ascii="DFPHaiBaoW9-B5-AZ" w:eastAsia="DFPHaiBaoW9-B5-AZ" w:hint="eastAsia"/>
                <w:sz w:val="72"/>
              </w:rPr>
              <w:t>子</w:t>
            </w:r>
          </w:rubyBase>
        </w:ruby>
      </w: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773A34" w:rsidRPr="00B07CD5">
              <w:rPr>
                <w:rFonts w:ascii="Arial Unicode MS" w:eastAsia="Arial Unicode MS" w:hAnsi="Arial Unicode MS" w:cs="Arial Unicode MS"/>
                <w:sz w:val="36"/>
              </w:rPr>
              <w:t>qí</w:t>
            </w:r>
          </w:rt>
          <w:rubyBase>
            <w:r w:rsidR="00773A34">
              <w:rPr>
                <w:rFonts w:ascii="DFPHaiBaoW9-B5-AZ" w:eastAsia="DFPHaiBaoW9-B5-AZ" w:hint="eastAsia"/>
                <w:sz w:val="72"/>
              </w:rPr>
              <w:t>棋</w:t>
            </w:r>
          </w:rubyBase>
        </w:ruby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0"/>
        <w:gridCol w:w="1770"/>
        <w:gridCol w:w="1771"/>
        <w:gridCol w:w="1770"/>
        <w:gridCol w:w="1770"/>
        <w:gridCol w:w="1771"/>
        <w:gridCol w:w="1770"/>
        <w:gridCol w:w="1771"/>
      </w:tblGrid>
      <w:tr w:rsidR="00773A34" w:rsidRPr="00784E87" w:rsidTr="000600FA">
        <w:trPr>
          <w:trHeight w:val="720"/>
          <w:jc w:val="center"/>
        </w:trPr>
        <w:tc>
          <w:tcPr>
            <w:tcW w:w="1770" w:type="dxa"/>
            <w:shd w:val="clear" w:color="auto" w:fill="CCC0D9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770" w:type="dxa"/>
            <w:shd w:val="clear" w:color="auto" w:fill="CCC0D9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Monday</w:t>
            </w:r>
          </w:p>
        </w:tc>
        <w:tc>
          <w:tcPr>
            <w:tcW w:w="1771" w:type="dxa"/>
            <w:shd w:val="clear" w:color="auto" w:fill="CCC0D9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Tuesday</w:t>
            </w:r>
          </w:p>
        </w:tc>
        <w:tc>
          <w:tcPr>
            <w:tcW w:w="1770" w:type="dxa"/>
            <w:shd w:val="clear" w:color="auto" w:fill="CCC0D9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Wednesday</w:t>
            </w:r>
          </w:p>
        </w:tc>
        <w:tc>
          <w:tcPr>
            <w:tcW w:w="1770" w:type="dxa"/>
            <w:shd w:val="clear" w:color="auto" w:fill="CCC0D9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Thursday</w:t>
            </w:r>
          </w:p>
        </w:tc>
        <w:tc>
          <w:tcPr>
            <w:tcW w:w="1771" w:type="dxa"/>
            <w:shd w:val="clear" w:color="auto" w:fill="CCC0D9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Friday</w:t>
            </w:r>
          </w:p>
        </w:tc>
        <w:tc>
          <w:tcPr>
            <w:tcW w:w="1770" w:type="dxa"/>
            <w:shd w:val="clear" w:color="auto" w:fill="CCC0D9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Saturday</w:t>
            </w:r>
          </w:p>
        </w:tc>
        <w:tc>
          <w:tcPr>
            <w:tcW w:w="1771" w:type="dxa"/>
            <w:shd w:val="clear" w:color="auto" w:fill="CCC0D9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784E87">
              <w:rPr>
                <w:rFonts w:ascii="Berlin Sans FB" w:hAnsi="Berlin Sans FB"/>
                <w:sz w:val="32"/>
              </w:rPr>
              <w:t>Sunday</w:t>
            </w:r>
          </w:p>
        </w:tc>
      </w:tr>
      <w:tr w:rsidR="00773A34" w:rsidRPr="00784E87" w:rsidTr="000600FA">
        <w:trPr>
          <w:trHeight w:val="720"/>
          <w:jc w:val="center"/>
        </w:trPr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AM 8:30</w:t>
            </w: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773A34" w:rsidRPr="00784E87" w:rsidTr="000600FA">
        <w:trPr>
          <w:trHeight w:val="720"/>
          <w:jc w:val="center"/>
        </w:trPr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AM 9:05</w:t>
            </w: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773A34" w:rsidRPr="00784E87" w:rsidTr="000600FA">
        <w:trPr>
          <w:trHeight w:val="720"/>
          <w:jc w:val="center"/>
        </w:trPr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AM 10:38</w:t>
            </w: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773A34" w:rsidRPr="00784E87" w:rsidTr="000600FA">
        <w:trPr>
          <w:trHeight w:val="720"/>
          <w:jc w:val="center"/>
        </w:trPr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AM 11:45</w:t>
            </w: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773A34" w:rsidRPr="00784E87" w:rsidTr="000600FA">
        <w:trPr>
          <w:trHeight w:val="720"/>
          <w:jc w:val="center"/>
        </w:trPr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12:00</w:t>
            </w: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773A34" w:rsidRPr="00784E87" w:rsidTr="000600FA">
        <w:trPr>
          <w:trHeight w:val="720"/>
          <w:jc w:val="center"/>
        </w:trPr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1:15</w:t>
            </w: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773A34" w:rsidRPr="00784E87" w:rsidTr="000600FA">
        <w:trPr>
          <w:trHeight w:val="720"/>
          <w:jc w:val="center"/>
        </w:trPr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2:02</w:t>
            </w: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773A34" w:rsidRPr="00784E87" w:rsidTr="000600FA">
        <w:trPr>
          <w:trHeight w:val="720"/>
          <w:jc w:val="center"/>
        </w:trPr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4:30</w:t>
            </w: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773A34" w:rsidRPr="00784E87" w:rsidTr="000600FA">
        <w:trPr>
          <w:trHeight w:val="720"/>
          <w:jc w:val="center"/>
        </w:trPr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7:00</w:t>
            </w: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773A34" w:rsidRPr="00784E87" w:rsidTr="000600FA">
        <w:trPr>
          <w:trHeight w:val="720"/>
          <w:jc w:val="center"/>
        </w:trPr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8:22</w:t>
            </w: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773A34" w:rsidRPr="00784E87" w:rsidTr="000600FA">
        <w:trPr>
          <w:trHeight w:val="720"/>
          <w:jc w:val="center"/>
        </w:trPr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784E87">
              <w:rPr>
                <w:rFonts w:ascii="Baskerville Old Face" w:hAnsi="Baskerville Old Face"/>
                <w:sz w:val="36"/>
              </w:rPr>
              <w:t>PM 11:56</w:t>
            </w: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0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1771" w:type="dxa"/>
            <w:vAlign w:val="center"/>
          </w:tcPr>
          <w:p w:rsidR="00773A34" w:rsidRPr="00784E87" w:rsidRDefault="00773A34" w:rsidP="000600F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</w:tbl>
    <w:p w:rsidR="00773A34" w:rsidRDefault="00773A34" w:rsidP="00773A34">
      <w:pPr>
        <w:jc w:val="center"/>
      </w:pPr>
      <w:bookmarkStart w:id="0" w:name="_GoBack"/>
      <w:bookmarkEnd w:id="0"/>
    </w:p>
    <w:sectPr w:rsidR="00773A34" w:rsidSect="00B07C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??¨¬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DFPHaiBaoW9-B5-AZ">
    <w:altName w:val="Arial Unicode MS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34"/>
    <w:rsid w:val="00393136"/>
    <w:rsid w:val="00773A34"/>
    <w:rsid w:val="0077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4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4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2014-10-01T19:41:00Z</dcterms:created>
  <dcterms:modified xsi:type="dcterms:W3CDTF">2014-10-01T19:42:00Z</dcterms:modified>
</cp:coreProperties>
</file>