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D4" w:rsidRDefault="002325D4" w:rsidP="002325D4">
      <w:pPr>
        <w:ind w:left="-270"/>
        <w:rPr>
          <w:rFonts w:ascii="Times" w:hAnsi="Times"/>
          <w:b/>
          <w:sz w:val="50"/>
          <w:szCs w:val="50"/>
          <w:u w:val="single"/>
        </w:rPr>
      </w:pPr>
      <w:r>
        <w:rPr>
          <w:rFonts w:ascii="Times" w:hAnsi="Times"/>
          <w:b/>
          <w:sz w:val="50"/>
          <w:szCs w:val="50"/>
          <w:u w:val="single"/>
        </w:rPr>
        <w:t>2015.5.</w:t>
      </w:r>
      <w:r>
        <w:rPr>
          <w:rFonts w:ascii="Times" w:hAnsi="Times"/>
          <w:b/>
          <w:sz w:val="50"/>
          <w:szCs w:val="50"/>
          <w:u w:val="single"/>
        </w:rPr>
        <w:t>8</w:t>
      </w:r>
      <w:r>
        <w:rPr>
          <w:rFonts w:ascii="Times" w:hAnsi="Times"/>
          <w:b/>
          <w:sz w:val="50"/>
          <w:szCs w:val="50"/>
          <w:u w:val="single"/>
        </w:rPr>
        <w:t xml:space="preserve">: </w:t>
      </w:r>
    </w:p>
    <w:p w:rsidR="002325D4" w:rsidRDefault="002325D4" w:rsidP="002325D4">
      <w:pPr>
        <w:ind w:left="-270"/>
        <w:rPr>
          <w:rFonts w:ascii="Times" w:hAnsi="Times"/>
          <w:b/>
          <w:sz w:val="50"/>
          <w:szCs w:val="50"/>
        </w:rPr>
      </w:pPr>
      <w:r>
        <w:rPr>
          <w:rFonts w:ascii="Times" w:hAnsi="Times"/>
          <w:b/>
          <w:sz w:val="50"/>
          <w:szCs w:val="50"/>
        </w:rPr>
        <w:t xml:space="preserve">Title: </w:t>
      </w:r>
      <w:bookmarkStart w:id="0" w:name="_GoBack"/>
      <w:r w:rsidRPr="002325D4">
        <w:rPr>
          <w:rFonts w:ascii="Times" w:hAnsi="Times"/>
          <w:b/>
          <w:sz w:val="50"/>
          <w:szCs w:val="50"/>
          <w:u w:val="single"/>
        </w:rPr>
        <w:t>Translate</w:t>
      </w:r>
      <w:r>
        <w:rPr>
          <w:rFonts w:ascii="Times" w:hAnsi="Times"/>
          <w:b/>
          <w:sz w:val="50"/>
          <w:szCs w:val="50"/>
        </w:rPr>
        <w:t xml:space="preserve"> </w:t>
      </w:r>
      <w:bookmarkEnd w:id="0"/>
      <w:r>
        <w:rPr>
          <w:rFonts w:ascii="Times" w:hAnsi="Times"/>
          <w:b/>
          <w:sz w:val="50"/>
          <w:szCs w:val="50"/>
        </w:rPr>
        <w:t>into English</w:t>
      </w:r>
    </w:p>
    <w:p w:rsidR="002325D4" w:rsidRPr="002325D4" w:rsidRDefault="002325D4" w:rsidP="002325D4">
      <w:pPr>
        <w:pStyle w:val="ListParagraph"/>
        <w:numPr>
          <w:ilvl w:val="0"/>
          <w:numId w:val="4"/>
        </w:numPr>
        <w:rPr>
          <w:rFonts w:ascii="Times" w:hAnsi="Times" w:hint="eastAsia"/>
          <w:sz w:val="50"/>
          <w:szCs w:val="50"/>
          <w:lang w:eastAsia="zh-TW"/>
        </w:rPr>
      </w:pPr>
      <w:r w:rsidRPr="002325D4">
        <w:rPr>
          <w:rFonts w:ascii="Times" w:hAnsi="Times" w:hint="eastAsia"/>
          <w:sz w:val="50"/>
          <w:szCs w:val="50"/>
          <w:lang w:eastAsia="zh-TW"/>
        </w:rPr>
        <w:t>你週末喜歡做什麼？</w:t>
      </w:r>
    </w:p>
    <w:p w:rsidR="002325D4" w:rsidRDefault="002325D4" w:rsidP="002325D4">
      <w:pPr>
        <w:pStyle w:val="ListParagraph"/>
        <w:numPr>
          <w:ilvl w:val="0"/>
          <w:numId w:val="4"/>
        </w:numPr>
        <w:rPr>
          <w:rFonts w:ascii="Times" w:hAnsi="Times" w:hint="eastAsia"/>
          <w:sz w:val="50"/>
          <w:szCs w:val="50"/>
          <w:lang w:eastAsia="zh-TW"/>
        </w:rPr>
      </w:pPr>
      <w:r>
        <w:rPr>
          <w:rFonts w:ascii="Times" w:hAnsi="Times" w:hint="eastAsia"/>
          <w:sz w:val="50"/>
          <w:szCs w:val="50"/>
          <w:lang w:eastAsia="zh-TW"/>
        </w:rPr>
        <w:t>你的家覺得看書有意思嗎？</w:t>
      </w:r>
    </w:p>
    <w:p w:rsidR="002325D4" w:rsidRPr="002325D4" w:rsidRDefault="002325D4" w:rsidP="002325D4">
      <w:pPr>
        <w:pStyle w:val="ListParagraph"/>
        <w:numPr>
          <w:ilvl w:val="0"/>
          <w:numId w:val="4"/>
        </w:numPr>
        <w:rPr>
          <w:rFonts w:ascii="Times" w:hAnsi="Times" w:hint="eastAsia"/>
          <w:sz w:val="50"/>
          <w:szCs w:val="50"/>
          <w:lang w:eastAsia="zh-TW"/>
        </w:rPr>
      </w:pPr>
      <w:r>
        <w:rPr>
          <w:rFonts w:ascii="Times" w:hAnsi="Times" w:hint="eastAsia"/>
          <w:sz w:val="50"/>
          <w:szCs w:val="50"/>
          <w:lang w:eastAsia="zh-TW"/>
        </w:rPr>
        <w:t>你有沒有弟弟？</w:t>
      </w:r>
    </w:p>
    <w:p w:rsidR="002325D4" w:rsidRPr="001B78A1" w:rsidRDefault="002325D4" w:rsidP="002325D4">
      <w:pPr>
        <w:rPr>
          <w:rFonts w:ascii="Times" w:hAnsi="Times"/>
          <w:sz w:val="50"/>
          <w:szCs w:val="50"/>
        </w:rPr>
      </w:pPr>
    </w:p>
    <w:p w:rsidR="002325D4" w:rsidRPr="001B78A1" w:rsidRDefault="002325D4" w:rsidP="002325D4">
      <w:pPr>
        <w:ind w:left="-270"/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/>
          <w:sz w:val="50"/>
          <w:szCs w:val="50"/>
          <w:u w:val="single"/>
        </w:rPr>
        <w:t>Reminders:</w:t>
      </w:r>
    </w:p>
    <w:p w:rsidR="002325D4" w:rsidRPr="00C97B01" w:rsidRDefault="002325D4" w:rsidP="002325D4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  <w:u w:val="single"/>
        </w:rPr>
      </w:pPr>
      <w:r>
        <w:rPr>
          <w:rFonts w:ascii="Times" w:hAnsi="Times"/>
          <w:sz w:val="50"/>
          <w:szCs w:val="50"/>
        </w:rPr>
        <w:t>Today:</w:t>
      </w:r>
      <w:r>
        <w:rPr>
          <w:rFonts w:ascii="Times" w:hAnsi="Times"/>
          <w:sz w:val="50"/>
          <w:szCs w:val="50"/>
        </w:rPr>
        <w:t xml:space="preserve"> Speaking Quiz </w:t>
      </w:r>
      <w:proofErr w:type="spellStart"/>
      <w:r>
        <w:rPr>
          <w:rFonts w:ascii="Times" w:hAnsi="Times"/>
          <w:sz w:val="50"/>
          <w:szCs w:val="50"/>
        </w:rPr>
        <w:t>Ch</w:t>
      </w:r>
      <w:proofErr w:type="spellEnd"/>
      <w:r>
        <w:rPr>
          <w:rFonts w:ascii="Times" w:hAnsi="Times"/>
          <w:sz w:val="50"/>
          <w:szCs w:val="50"/>
        </w:rPr>
        <w:t xml:space="preserve"> 1-4</w:t>
      </w:r>
    </w:p>
    <w:p w:rsidR="002325D4" w:rsidRPr="001B78A1" w:rsidRDefault="002325D4" w:rsidP="002325D4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  <w:u w:val="single"/>
        </w:rPr>
      </w:pPr>
      <w:r>
        <w:rPr>
          <w:rFonts w:ascii="Times" w:hAnsi="Times"/>
          <w:sz w:val="50"/>
          <w:szCs w:val="50"/>
        </w:rPr>
        <w:t xml:space="preserve">May 12 (Tue) </w:t>
      </w:r>
      <w:proofErr w:type="spellStart"/>
      <w:r>
        <w:rPr>
          <w:rFonts w:ascii="Times" w:hAnsi="Times"/>
          <w:sz w:val="50"/>
          <w:szCs w:val="50"/>
        </w:rPr>
        <w:t>Ch</w:t>
      </w:r>
      <w:proofErr w:type="spellEnd"/>
      <w:r>
        <w:rPr>
          <w:rFonts w:ascii="Times" w:hAnsi="Times"/>
          <w:sz w:val="50"/>
          <w:szCs w:val="50"/>
        </w:rPr>
        <w:t xml:space="preserve"> 1-4 Character Quiz</w:t>
      </w:r>
      <w:r w:rsidRPr="001B78A1">
        <w:rPr>
          <w:rFonts w:ascii="Times" w:hAnsi="Times"/>
          <w:sz w:val="50"/>
          <w:szCs w:val="50"/>
        </w:rPr>
        <w:t xml:space="preserve"> </w:t>
      </w:r>
    </w:p>
    <w:p w:rsidR="002325D4" w:rsidRPr="001B78A1" w:rsidRDefault="002325D4" w:rsidP="002325D4">
      <w:pPr>
        <w:ind w:left="-180"/>
        <w:rPr>
          <w:rFonts w:ascii="Times" w:hAnsi="Times"/>
          <w:sz w:val="50"/>
          <w:szCs w:val="50"/>
          <w:u w:val="single"/>
        </w:rPr>
      </w:pPr>
      <w:r w:rsidRPr="001B78A1">
        <w:rPr>
          <w:rFonts w:ascii="Times" w:hAnsi="Times"/>
          <w:sz w:val="50"/>
          <w:szCs w:val="50"/>
          <w:u w:val="single"/>
        </w:rPr>
        <w:t>Deadlines:</w:t>
      </w:r>
    </w:p>
    <w:p w:rsidR="002325D4" w:rsidRPr="001B78A1" w:rsidRDefault="002325D4" w:rsidP="002325D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 xml:space="preserve">Wed, May 20 Journals </w:t>
      </w:r>
      <w:r>
        <w:rPr>
          <w:rFonts w:ascii="Times" w:hAnsi="Times" w:cs="Arial"/>
          <w:sz w:val="50"/>
          <w:szCs w:val="50"/>
        </w:rPr>
        <w:t xml:space="preserve">due </w:t>
      </w:r>
      <w:r w:rsidRPr="001B78A1">
        <w:rPr>
          <w:rFonts w:ascii="Times" w:hAnsi="Times" w:cs="Arial"/>
          <w:sz w:val="50"/>
          <w:szCs w:val="50"/>
        </w:rPr>
        <w:t xml:space="preserve">in class </w:t>
      </w:r>
    </w:p>
    <w:p w:rsidR="002325D4" w:rsidRPr="001B78A1" w:rsidRDefault="002325D4" w:rsidP="002325D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Fri, May 22 3PM LW Deadline</w:t>
      </w:r>
    </w:p>
    <w:p w:rsidR="002325D4" w:rsidRDefault="002325D4" w:rsidP="002325D4">
      <w:pPr>
        <w:pStyle w:val="ListParagraph"/>
        <w:numPr>
          <w:ilvl w:val="0"/>
          <w:numId w:val="1"/>
        </w:numPr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Wed, May 27 in class Un-used LC/HP due</w:t>
      </w:r>
    </w:p>
    <w:p w:rsidR="002325D4" w:rsidRPr="00575C18" w:rsidRDefault="002325D4" w:rsidP="002325D4">
      <w:pPr>
        <w:ind w:left="90"/>
        <w:rPr>
          <w:rFonts w:ascii="Times" w:hAnsi="Times" w:cs="Arial"/>
          <w:b/>
          <w:sz w:val="40"/>
          <w:szCs w:val="40"/>
        </w:rPr>
      </w:pPr>
      <w:r w:rsidRPr="00575C18">
        <w:rPr>
          <w:rFonts w:ascii="Times" w:hAnsi="Times" w:cs="Arial"/>
          <w:sz w:val="50"/>
          <w:szCs w:val="50"/>
        </w:rPr>
        <w:br w:type="column"/>
      </w:r>
      <w:r w:rsidRPr="00575C18">
        <w:rPr>
          <w:rFonts w:ascii="Times" w:hAnsi="Times" w:cs="Arial"/>
          <w:b/>
          <w:sz w:val="40"/>
          <w:szCs w:val="40"/>
        </w:rPr>
        <w:lastRenderedPageBreak/>
        <w:t>Speaking Quiz</w:t>
      </w:r>
    </w:p>
    <w:p w:rsidR="002325D4" w:rsidRPr="00575C18" w:rsidRDefault="002325D4" w:rsidP="002325D4">
      <w:pPr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r w:rsidRPr="00575C18">
        <w:rPr>
          <w:rFonts w:ascii="Times" w:hAnsi="Times" w:cs="Arial"/>
          <w:sz w:val="40"/>
          <w:szCs w:val="40"/>
        </w:rPr>
        <w:t xml:space="preserve">You will be asked 5 random questions. </w:t>
      </w:r>
      <w:r w:rsidRPr="00575C18">
        <w:rPr>
          <w:rFonts w:ascii="Times" w:hAnsi="Times" w:cs="Arial"/>
          <w:bCs/>
          <w:color w:val="000000"/>
          <w:sz w:val="40"/>
          <w:szCs w:val="40"/>
        </w:rPr>
        <w:t xml:space="preserve">Do your best to answer with complete </w:t>
      </w:r>
      <w:proofErr w:type="gramStart"/>
      <w:r w:rsidRPr="00575C18">
        <w:rPr>
          <w:rFonts w:ascii="Times" w:hAnsi="Times" w:cs="Arial"/>
          <w:bCs/>
          <w:color w:val="000000"/>
          <w:sz w:val="40"/>
          <w:szCs w:val="40"/>
        </w:rPr>
        <w:t>sentences.</w:t>
      </w:r>
      <w:proofErr w:type="gramEnd"/>
      <w:r w:rsidRPr="00575C18">
        <w:rPr>
          <w:rFonts w:ascii="Times" w:hAnsi="Times" w:cs="Arial"/>
          <w:bCs/>
          <w:color w:val="000000"/>
          <w:sz w:val="40"/>
          <w:szCs w:val="40"/>
        </w:rPr>
        <w:t xml:space="preserve"> </w:t>
      </w:r>
      <w:r w:rsidRPr="00575C18">
        <w:rPr>
          <w:rFonts w:ascii="Times" w:hAnsi="Times" w:cs="Arial"/>
          <w:sz w:val="40"/>
          <w:szCs w:val="40"/>
        </w:rPr>
        <w:t>You will be scored on:</w:t>
      </w:r>
    </w:p>
    <w:p w:rsidR="002325D4" w:rsidRPr="00575C18" w:rsidRDefault="002325D4" w:rsidP="002325D4">
      <w:pPr>
        <w:numPr>
          <w:ilvl w:val="0"/>
          <w:numId w:val="2"/>
        </w:numPr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proofErr w:type="gramStart"/>
      <w:r w:rsidRPr="00575C18">
        <w:rPr>
          <w:rFonts w:ascii="Times" w:hAnsi="Times" w:cs="Arial"/>
          <w:bCs/>
          <w:color w:val="000000"/>
          <w:sz w:val="40"/>
          <w:szCs w:val="40"/>
        </w:rPr>
        <w:t>pronunciation</w:t>
      </w:r>
      <w:proofErr w:type="gramEnd"/>
      <w:r w:rsidRPr="00575C18">
        <w:rPr>
          <w:rFonts w:ascii="Times" w:hAnsi="Times" w:cs="Arial"/>
          <w:bCs/>
          <w:color w:val="000000"/>
          <w:sz w:val="40"/>
          <w:szCs w:val="40"/>
        </w:rPr>
        <w:t>/tones</w:t>
      </w:r>
    </w:p>
    <w:p w:rsidR="002325D4" w:rsidRPr="00575C18" w:rsidRDefault="002325D4" w:rsidP="002325D4">
      <w:pPr>
        <w:numPr>
          <w:ilvl w:val="0"/>
          <w:numId w:val="2"/>
        </w:numPr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r w:rsidRPr="00575C18">
        <w:rPr>
          <w:rFonts w:ascii="Times" w:hAnsi="Times" w:cs="Arial"/>
          <w:bCs/>
          <w:color w:val="000000"/>
          <w:sz w:val="40"/>
          <w:szCs w:val="40"/>
        </w:rPr>
        <w:t>Vocab</w:t>
      </w:r>
    </w:p>
    <w:p w:rsidR="002325D4" w:rsidRPr="00575C18" w:rsidRDefault="002325D4" w:rsidP="002325D4">
      <w:pPr>
        <w:numPr>
          <w:ilvl w:val="0"/>
          <w:numId w:val="2"/>
        </w:numPr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r w:rsidRPr="00575C18">
        <w:rPr>
          <w:rFonts w:ascii="Times" w:hAnsi="Times" w:cs="Arial"/>
          <w:bCs/>
          <w:color w:val="000000"/>
          <w:sz w:val="40"/>
          <w:szCs w:val="40"/>
        </w:rPr>
        <w:t>Grammar</w:t>
      </w:r>
    </w:p>
    <w:p w:rsidR="002325D4" w:rsidRDefault="002325D4" w:rsidP="002325D4">
      <w:pPr>
        <w:numPr>
          <w:ilvl w:val="0"/>
          <w:numId w:val="2"/>
        </w:numPr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r w:rsidRPr="00575C18">
        <w:rPr>
          <w:rFonts w:ascii="Times" w:hAnsi="Times" w:cs="Arial"/>
          <w:bCs/>
          <w:color w:val="000000"/>
          <w:sz w:val="40"/>
          <w:szCs w:val="40"/>
        </w:rPr>
        <w:t>Completeness</w:t>
      </w:r>
      <w:r>
        <w:rPr>
          <w:rFonts w:ascii="Times" w:hAnsi="Times" w:cs="Arial"/>
          <w:bCs/>
          <w:color w:val="000000"/>
          <w:sz w:val="40"/>
          <w:szCs w:val="40"/>
        </w:rPr>
        <w:t xml:space="preserve">/Promptness </w:t>
      </w:r>
    </w:p>
    <w:p w:rsidR="002325D4" w:rsidRPr="00575C18" w:rsidRDefault="002325D4" w:rsidP="002325D4">
      <w:pPr>
        <w:ind w:left="720"/>
        <w:textAlignment w:val="baseline"/>
        <w:rPr>
          <w:rFonts w:ascii="Times" w:hAnsi="Times" w:cs="Arial"/>
          <w:bCs/>
          <w:color w:val="000000"/>
          <w:sz w:val="40"/>
          <w:szCs w:val="40"/>
        </w:rPr>
      </w:pPr>
      <w:r w:rsidRPr="00575C18">
        <w:rPr>
          <w:rFonts w:ascii="Times" w:hAnsi="Times" w:cs="Arial"/>
          <w:bCs/>
          <w:color w:val="000000"/>
          <w:sz w:val="40"/>
          <w:szCs w:val="40"/>
        </w:rPr>
        <w:t xml:space="preserve"> </w:t>
      </w:r>
    </w:p>
    <w:p w:rsidR="002325D4" w:rsidRPr="00575C18" w:rsidRDefault="002325D4" w:rsidP="002325D4">
      <w:pPr>
        <w:ind w:left="90"/>
        <w:rPr>
          <w:rFonts w:ascii="Times" w:hAnsi="Times" w:cs="Arial"/>
          <w:sz w:val="40"/>
          <w:szCs w:val="40"/>
        </w:rPr>
      </w:pPr>
      <w:r w:rsidRPr="00575C18">
        <w:rPr>
          <w:rFonts w:ascii="Times" w:hAnsi="Times" w:cs="Arial"/>
          <w:sz w:val="40"/>
          <w:szCs w:val="40"/>
        </w:rPr>
        <w:t xml:space="preserve">We will start on the clock side of the classroom and snake through the rows. I want the person on deck and in the hole up by the door. </w:t>
      </w:r>
      <w:r>
        <w:rPr>
          <w:rFonts w:ascii="Times" w:hAnsi="Times" w:cs="Arial"/>
          <w:sz w:val="40"/>
          <w:szCs w:val="40"/>
        </w:rPr>
        <w:t xml:space="preserve">If you were absent Wed, make sure you go today! </w:t>
      </w:r>
    </w:p>
    <w:p w:rsidR="002325D4" w:rsidRPr="00575C18" w:rsidRDefault="002325D4" w:rsidP="002325D4">
      <w:pPr>
        <w:ind w:left="90"/>
        <w:rPr>
          <w:rFonts w:ascii="Times" w:hAnsi="Times" w:cs="Arial"/>
          <w:sz w:val="40"/>
          <w:szCs w:val="40"/>
        </w:rPr>
      </w:pPr>
    </w:p>
    <w:p w:rsidR="002325D4" w:rsidRPr="00575C18" w:rsidRDefault="002325D4" w:rsidP="002325D4">
      <w:pPr>
        <w:ind w:left="90"/>
        <w:rPr>
          <w:rFonts w:ascii="Times" w:hAnsi="Times" w:cs="Arial"/>
          <w:sz w:val="40"/>
          <w:szCs w:val="40"/>
        </w:rPr>
      </w:pPr>
      <w:r w:rsidRPr="00575C18">
        <w:rPr>
          <w:rFonts w:ascii="Times" w:hAnsi="Times" w:cs="Arial"/>
          <w:sz w:val="40"/>
          <w:szCs w:val="40"/>
        </w:rPr>
        <w:t xml:space="preserve">While you’re waiting: </w:t>
      </w:r>
    </w:p>
    <w:p w:rsidR="002325D4" w:rsidRPr="00575C18" w:rsidRDefault="002325D4" w:rsidP="002325D4">
      <w:pPr>
        <w:pStyle w:val="ListParagraph"/>
        <w:numPr>
          <w:ilvl w:val="0"/>
          <w:numId w:val="3"/>
        </w:numPr>
        <w:rPr>
          <w:rFonts w:ascii="Times" w:hAnsi="Times" w:cs="Arial"/>
          <w:sz w:val="40"/>
          <w:szCs w:val="40"/>
        </w:rPr>
      </w:pPr>
      <w:r w:rsidRPr="00575C18">
        <w:rPr>
          <w:rFonts w:ascii="Times" w:hAnsi="Times" w:cs="Arial"/>
          <w:sz w:val="40"/>
          <w:szCs w:val="40"/>
        </w:rPr>
        <w:t>Review for the speaking quiz</w:t>
      </w:r>
    </w:p>
    <w:p w:rsidR="002325D4" w:rsidRDefault="002325D4" w:rsidP="002325D4">
      <w:pPr>
        <w:pStyle w:val="ListParagraph"/>
        <w:numPr>
          <w:ilvl w:val="0"/>
          <w:numId w:val="3"/>
        </w:numPr>
        <w:rPr>
          <w:rFonts w:ascii="Times" w:hAnsi="Times" w:cs="Arial"/>
          <w:sz w:val="40"/>
          <w:szCs w:val="40"/>
        </w:rPr>
      </w:pPr>
      <w:r>
        <w:rPr>
          <w:rFonts w:ascii="Times" w:hAnsi="Times" w:cs="Arial"/>
          <w:sz w:val="40"/>
          <w:szCs w:val="40"/>
        </w:rPr>
        <w:t xml:space="preserve">Complete the green worksheet. (B6 – pink &amp; green) </w:t>
      </w:r>
    </w:p>
    <w:p w:rsidR="002325D4" w:rsidRPr="00575C18" w:rsidRDefault="002325D4" w:rsidP="002325D4">
      <w:pPr>
        <w:pStyle w:val="ListParagraph"/>
        <w:numPr>
          <w:ilvl w:val="0"/>
          <w:numId w:val="3"/>
        </w:numPr>
        <w:rPr>
          <w:rFonts w:ascii="Times" w:hAnsi="Times" w:cs="Arial"/>
          <w:sz w:val="40"/>
          <w:szCs w:val="40"/>
        </w:rPr>
      </w:pPr>
      <w:r>
        <w:rPr>
          <w:rFonts w:ascii="Times" w:hAnsi="Times" w:cs="Arial"/>
          <w:sz w:val="40"/>
          <w:szCs w:val="40"/>
        </w:rPr>
        <w:t xml:space="preserve">Turn the worksheets into the basket when you’re done. </w:t>
      </w:r>
    </w:p>
    <w:p w:rsidR="000E0275" w:rsidRDefault="000E0275"/>
    <w:sectPr w:rsidR="000E0275" w:rsidSect="009E303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EF3"/>
    <w:multiLevelType w:val="hybridMultilevel"/>
    <w:tmpl w:val="CB20482A"/>
    <w:lvl w:ilvl="0" w:tplc="D938F8B4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373777D"/>
    <w:multiLevelType w:val="hybridMultilevel"/>
    <w:tmpl w:val="1DB40624"/>
    <w:lvl w:ilvl="0" w:tplc="A34E51D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D273A1"/>
    <w:multiLevelType w:val="hybridMultilevel"/>
    <w:tmpl w:val="CA0A85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4867B85"/>
    <w:multiLevelType w:val="multilevel"/>
    <w:tmpl w:val="C5A0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4"/>
    <w:rsid w:val="000E0275"/>
    <w:rsid w:val="002325D4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2015-05-07T20:05:00Z</dcterms:created>
  <dcterms:modified xsi:type="dcterms:W3CDTF">2015-05-07T20:07:00Z</dcterms:modified>
</cp:coreProperties>
</file>