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50EEA9" w14:textId="77777777" w:rsidR="005844E5" w:rsidRPr="009E30F0" w:rsidRDefault="005844E5" w:rsidP="005844E5">
      <w:pPr>
        <w:ind w:left="-720"/>
        <w:jc w:val="both"/>
        <w:rPr>
          <w:b/>
          <w:sz w:val="52"/>
          <w:szCs w:val="52"/>
        </w:rPr>
      </w:pPr>
      <w:r w:rsidRPr="009E30F0">
        <w:rPr>
          <w:rFonts w:ascii="Times" w:hAnsi="Times"/>
          <w:b/>
          <w:sz w:val="52"/>
          <w:szCs w:val="52"/>
          <w:u w:val="single"/>
        </w:rPr>
        <w:t>2015.</w:t>
      </w:r>
      <w:r>
        <w:rPr>
          <w:rFonts w:ascii="Times" w:hAnsi="Times"/>
          <w:b/>
          <w:sz w:val="52"/>
          <w:szCs w:val="52"/>
          <w:u w:val="single"/>
        </w:rPr>
        <w:t>3.2</w:t>
      </w:r>
      <w:r w:rsidRPr="009E30F0">
        <w:rPr>
          <w:rFonts w:ascii="Times" w:hAnsi="Times"/>
          <w:b/>
          <w:sz w:val="52"/>
          <w:szCs w:val="52"/>
          <w:lang w:eastAsia="zh-TW"/>
        </w:rPr>
        <w:t xml:space="preserve">: </w:t>
      </w:r>
    </w:p>
    <w:p w14:paraId="4FE082B7" w14:textId="77777777" w:rsidR="005844E5" w:rsidRDefault="005844E5" w:rsidP="005844E5">
      <w:pPr>
        <w:ind w:left="-720"/>
        <w:jc w:val="both"/>
        <w:rPr>
          <w:sz w:val="52"/>
          <w:szCs w:val="52"/>
        </w:rPr>
      </w:pPr>
      <w:r w:rsidRPr="009E30F0">
        <w:rPr>
          <w:b/>
          <w:sz w:val="52"/>
          <w:szCs w:val="52"/>
        </w:rPr>
        <w:t>Title</w:t>
      </w:r>
      <w:r w:rsidRPr="009E30F0">
        <w:rPr>
          <w:sz w:val="52"/>
          <w:szCs w:val="52"/>
        </w:rPr>
        <w:t xml:space="preserve">: </w:t>
      </w:r>
      <w:r>
        <w:rPr>
          <w:b/>
          <w:sz w:val="52"/>
          <w:szCs w:val="52"/>
        </w:rPr>
        <w:t>One-Child Policy</w:t>
      </w:r>
    </w:p>
    <w:p w14:paraId="73037E98" w14:textId="77777777" w:rsidR="005844E5" w:rsidRDefault="005844E5" w:rsidP="005844E5">
      <w:pPr>
        <w:ind w:left="-720"/>
        <w:jc w:val="both"/>
        <w:rPr>
          <w:sz w:val="52"/>
          <w:szCs w:val="52"/>
        </w:rPr>
      </w:pPr>
    </w:p>
    <w:p w14:paraId="681C7E6F" w14:textId="77777777" w:rsidR="005844E5" w:rsidRDefault="005844E5" w:rsidP="005844E5">
      <w:pPr>
        <w:ind w:left="-720"/>
        <w:rPr>
          <w:i/>
          <w:sz w:val="46"/>
          <w:szCs w:val="46"/>
        </w:rPr>
      </w:pPr>
      <w:r>
        <w:rPr>
          <w:i/>
          <w:sz w:val="46"/>
          <w:szCs w:val="46"/>
        </w:rPr>
        <w:t xml:space="preserve">Pick up the white article from the cart. </w:t>
      </w:r>
      <w:r w:rsidRPr="00545BD9">
        <w:rPr>
          <w:b/>
          <w:i/>
          <w:sz w:val="46"/>
          <w:szCs w:val="46"/>
        </w:rPr>
        <w:t>Classroom copy—do not write on it</w:t>
      </w:r>
      <w:r>
        <w:rPr>
          <w:i/>
          <w:sz w:val="46"/>
          <w:szCs w:val="46"/>
        </w:rPr>
        <w:t xml:space="preserve">. After reading the article, write down 5 things you learned in your journal. </w:t>
      </w:r>
    </w:p>
    <w:p w14:paraId="282B53D9" w14:textId="77777777" w:rsidR="005844E5" w:rsidRDefault="005844E5" w:rsidP="005844E5">
      <w:pPr>
        <w:ind w:left="-720"/>
        <w:rPr>
          <w:i/>
          <w:sz w:val="46"/>
          <w:szCs w:val="46"/>
        </w:rPr>
      </w:pPr>
    </w:p>
    <w:p w14:paraId="213C7869" w14:textId="77777777" w:rsidR="005844E5" w:rsidRPr="009E30F0" w:rsidRDefault="005844E5" w:rsidP="005844E5">
      <w:pPr>
        <w:ind w:left="-720"/>
        <w:jc w:val="both"/>
        <w:rPr>
          <w:sz w:val="52"/>
          <w:szCs w:val="52"/>
          <w:u w:val="single"/>
        </w:rPr>
      </w:pPr>
      <w:r w:rsidRPr="009E30F0">
        <w:rPr>
          <w:sz w:val="52"/>
          <w:szCs w:val="52"/>
          <w:u w:val="single"/>
          <w:shd w:val="clear" w:color="auto" w:fill="FFFFFF"/>
        </w:rPr>
        <w:t>Announcements</w:t>
      </w:r>
    </w:p>
    <w:p w14:paraId="27E4200C" w14:textId="78DB7E98" w:rsidR="005844E5" w:rsidRDefault="005844E5" w:rsidP="005844E5">
      <w:pPr>
        <w:pStyle w:val="ListParagraph"/>
        <w:numPr>
          <w:ilvl w:val="0"/>
          <w:numId w:val="1"/>
        </w:numPr>
        <w:ind w:left="-720"/>
        <w:jc w:val="both"/>
        <w:rPr>
          <w:sz w:val="52"/>
          <w:szCs w:val="52"/>
        </w:rPr>
      </w:pPr>
      <w:r w:rsidRPr="005844E5">
        <w:rPr>
          <w:sz w:val="52"/>
          <w:szCs w:val="52"/>
        </w:rPr>
        <w:t>BYU Language Fair</w:t>
      </w:r>
      <w:r w:rsidR="008F4610">
        <w:rPr>
          <w:sz w:val="52"/>
          <w:szCs w:val="52"/>
        </w:rPr>
        <w:t>:</w:t>
      </w:r>
      <w:bookmarkStart w:id="0" w:name="_GoBack"/>
      <w:bookmarkEnd w:id="0"/>
      <w:r w:rsidRPr="005844E5">
        <w:rPr>
          <w:sz w:val="52"/>
          <w:szCs w:val="52"/>
        </w:rPr>
        <w:t xml:space="preserve"> </w:t>
      </w:r>
    </w:p>
    <w:p w14:paraId="75AE4645" w14:textId="77777777" w:rsidR="005844E5" w:rsidRDefault="005844E5" w:rsidP="005844E5">
      <w:pPr>
        <w:pStyle w:val="ListParagraph"/>
        <w:numPr>
          <w:ilvl w:val="1"/>
          <w:numId w:val="1"/>
        </w:numPr>
        <w:ind w:left="-1080" w:firstLine="0"/>
        <w:rPr>
          <w:sz w:val="52"/>
          <w:szCs w:val="52"/>
        </w:rPr>
      </w:pPr>
      <w:r>
        <w:rPr>
          <w:sz w:val="52"/>
          <w:szCs w:val="52"/>
        </w:rPr>
        <w:t>Wed Flex: Poem/Conversation Competition</w:t>
      </w:r>
    </w:p>
    <w:p w14:paraId="39CAC412" w14:textId="77777777" w:rsidR="005844E5" w:rsidRPr="005844E5" w:rsidRDefault="005844E5" w:rsidP="005844E5">
      <w:pPr>
        <w:pStyle w:val="ListParagraph"/>
        <w:numPr>
          <w:ilvl w:val="1"/>
          <w:numId w:val="1"/>
        </w:numPr>
        <w:ind w:left="-1080" w:firstLine="0"/>
        <w:rPr>
          <w:sz w:val="52"/>
          <w:szCs w:val="52"/>
        </w:rPr>
      </w:pPr>
      <w:r>
        <w:rPr>
          <w:sz w:val="52"/>
          <w:szCs w:val="52"/>
        </w:rPr>
        <w:t xml:space="preserve">Thu Flex: Character Competition </w:t>
      </w:r>
    </w:p>
    <w:p w14:paraId="32D0BBE2" w14:textId="77777777" w:rsidR="005844E5" w:rsidRDefault="005844E5" w:rsidP="005844E5">
      <w:pPr>
        <w:ind w:left="-720"/>
        <w:rPr>
          <w:i/>
          <w:sz w:val="46"/>
          <w:szCs w:val="46"/>
        </w:rPr>
      </w:pPr>
    </w:p>
    <w:p w14:paraId="0CC4A2AC" w14:textId="77777777" w:rsidR="005844E5" w:rsidRPr="009E30F0" w:rsidRDefault="005844E5" w:rsidP="005844E5">
      <w:pPr>
        <w:ind w:left="-720"/>
        <w:jc w:val="both"/>
        <w:rPr>
          <w:sz w:val="52"/>
          <w:szCs w:val="52"/>
          <w:u w:val="single"/>
          <w:shd w:val="clear" w:color="auto" w:fill="FFFFFF"/>
        </w:rPr>
      </w:pPr>
      <w:r w:rsidRPr="009E30F0">
        <w:rPr>
          <w:sz w:val="52"/>
          <w:szCs w:val="52"/>
          <w:u w:val="single"/>
          <w:shd w:val="clear" w:color="auto" w:fill="FFFFFF"/>
        </w:rPr>
        <w:t>Deadlines</w:t>
      </w:r>
    </w:p>
    <w:p w14:paraId="6EA16497" w14:textId="77777777" w:rsidR="005844E5" w:rsidRPr="009E30F0" w:rsidRDefault="005844E5" w:rsidP="005844E5">
      <w:pPr>
        <w:pStyle w:val="NormalWeb"/>
        <w:spacing w:before="0" w:beforeAutospacing="0" w:after="0" w:afterAutospacing="0"/>
        <w:ind w:left="-720"/>
        <w:rPr>
          <w:rFonts w:cs="Arial"/>
          <w:color w:val="222222"/>
          <w:sz w:val="52"/>
          <w:szCs w:val="52"/>
        </w:rPr>
      </w:pPr>
      <w:r w:rsidRPr="009E30F0">
        <w:rPr>
          <w:rFonts w:cs="Arial"/>
          <w:i/>
          <w:color w:val="000000"/>
          <w:sz w:val="52"/>
          <w:szCs w:val="52"/>
        </w:rPr>
        <w:t>Late Work</w:t>
      </w:r>
      <w:r w:rsidRPr="009E30F0">
        <w:rPr>
          <w:rFonts w:cs="Arial"/>
          <w:color w:val="000000"/>
          <w:sz w:val="52"/>
          <w:szCs w:val="52"/>
        </w:rPr>
        <w:t xml:space="preserve">: Mon, Mar 16th by 2PM </w:t>
      </w:r>
    </w:p>
    <w:p w14:paraId="409CF954" w14:textId="77777777" w:rsidR="005844E5" w:rsidRPr="009E30F0" w:rsidRDefault="005844E5" w:rsidP="005844E5">
      <w:pPr>
        <w:pStyle w:val="NormalWeb"/>
        <w:spacing w:before="0" w:beforeAutospacing="0" w:after="0" w:afterAutospacing="0"/>
        <w:ind w:left="-720"/>
        <w:rPr>
          <w:rFonts w:cs="Arial"/>
          <w:color w:val="000000"/>
          <w:sz w:val="52"/>
          <w:szCs w:val="52"/>
        </w:rPr>
      </w:pPr>
      <w:r w:rsidRPr="009E30F0">
        <w:rPr>
          <w:rFonts w:cs="Arial"/>
          <w:i/>
          <w:color w:val="000000"/>
          <w:sz w:val="52"/>
          <w:szCs w:val="52"/>
        </w:rPr>
        <w:t>Journals</w:t>
      </w:r>
      <w:r w:rsidRPr="009E30F0">
        <w:rPr>
          <w:rFonts w:cs="Arial"/>
          <w:color w:val="000000"/>
          <w:sz w:val="52"/>
          <w:szCs w:val="52"/>
        </w:rPr>
        <w:t xml:space="preserve">: Wed, Mar 18th in class </w:t>
      </w:r>
    </w:p>
    <w:p w14:paraId="6115EABF" w14:textId="77777777" w:rsidR="005844E5" w:rsidRPr="009E30F0" w:rsidRDefault="005844E5" w:rsidP="005844E5">
      <w:pPr>
        <w:pStyle w:val="NormalWeb"/>
        <w:spacing w:before="0" w:beforeAutospacing="0" w:after="0" w:afterAutospacing="0"/>
        <w:ind w:left="-720"/>
        <w:rPr>
          <w:rFonts w:cs="Arial"/>
          <w:color w:val="222222"/>
          <w:sz w:val="52"/>
          <w:szCs w:val="52"/>
        </w:rPr>
      </w:pPr>
      <w:r w:rsidRPr="009E30F0">
        <w:rPr>
          <w:rFonts w:cs="Arial"/>
          <w:i/>
          <w:color w:val="000000"/>
          <w:sz w:val="52"/>
          <w:szCs w:val="52"/>
        </w:rPr>
        <w:t>Un-used late coupons/hall passes</w:t>
      </w:r>
      <w:r w:rsidRPr="009E30F0">
        <w:rPr>
          <w:rFonts w:cs="Arial"/>
          <w:color w:val="000000"/>
          <w:sz w:val="52"/>
          <w:szCs w:val="52"/>
        </w:rPr>
        <w:t>: Fri, Mar 20th in class</w:t>
      </w:r>
    </w:p>
    <w:p w14:paraId="20DB9C6C" w14:textId="77777777" w:rsidR="005844E5" w:rsidRPr="009E30F0" w:rsidRDefault="005844E5" w:rsidP="005844E5">
      <w:pPr>
        <w:ind w:left="-720"/>
        <w:jc w:val="both"/>
        <w:rPr>
          <w:sz w:val="52"/>
          <w:szCs w:val="52"/>
          <w:shd w:val="clear" w:color="auto" w:fill="FFFFFF"/>
        </w:rPr>
      </w:pPr>
    </w:p>
    <w:p w14:paraId="240C9874" w14:textId="77777777" w:rsidR="005844E5" w:rsidRDefault="005844E5" w:rsidP="005844E5">
      <w:pPr>
        <w:ind w:left="-720"/>
        <w:rPr>
          <w:i/>
          <w:sz w:val="46"/>
          <w:szCs w:val="46"/>
        </w:rPr>
      </w:pPr>
      <w:r>
        <w:rPr>
          <w:i/>
          <w:sz w:val="46"/>
          <w:szCs w:val="46"/>
        </w:rPr>
        <w:t xml:space="preserve">Article link: </w:t>
      </w:r>
    </w:p>
    <w:p w14:paraId="12415CFB" w14:textId="77777777" w:rsidR="005844E5" w:rsidRPr="00FA1840" w:rsidRDefault="005844E5" w:rsidP="005844E5">
      <w:pPr>
        <w:ind w:left="-720"/>
        <w:rPr>
          <w:i/>
          <w:sz w:val="46"/>
          <w:szCs w:val="46"/>
        </w:rPr>
      </w:pPr>
      <w:hyperlink r:id="rId6" w:history="1">
        <w:r w:rsidRPr="00C61618">
          <w:rPr>
            <w:rStyle w:val="Hyperlink"/>
            <w:i/>
            <w:sz w:val="46"/>
            <w:szCs w:val="46"/>
          </w:rPr>
          <w:t>http://www.washingtonpost.com/world/asia_pacific/one-is-enough-chinese-families-lukewarm-over-easing-</w:t>
        </w:r>
        <w:r w:rsidRPr="00C61618">
          <w:rPr>
            <w:rStyle w:val="Hyperlink"/>
            <w:i/>
            <w:sz w:val="46"/>
            <w:szCs w:val="46"/>
          </w:rPr>
          <w:lastRenderedPageBreak/>
          <w:t>of-one-child-policy/2015/01/22/bdfeff1e-9d7e-11e4-86a3-1b56f64925f6_story.html</w:t>
        </w:r>
      </w:hyperlink>
      <w:r>
        <w:rPr>
          <w:i/>
          <w:sz w:val="46"/>
          <w:szCs w:val="46"/>
        </w:rPr>
        <w:t xml:space="preserve"> </w:t>
      </w:r>
    </w:p>
    <w:p w14:paraId="7098BD8E" w14:textId="77777777" w:rsidR="00AF4DC1" w:rsidRDefault="00AF4DC1" w:rsidP="005844E5">
      <w:pPr>
        <w:ind w:left="-720"/>
      </w:pPr>
    </w:p>
    <w:sectPr w:rsidR="00AF4DC1" w:rsidSect="009E30F0">
      <w:pgSz w:w="12240" w:h="15840"/>
      <w:pgMar w:top="1440" w:right="108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73809"/>
    <w:multiLevelType w:val="hybridMultilevel"/>
    <w:tmpl w:val="E0B65850"/>
    <w:lvl w:ilvl="0" w:tplc="C70E1E40">
      <w:start w:val="2015"/>
      <w:numFmt w:val="bullet"/>
      <w:lvlText w:val="-"/>
      <w:lvlJc w:val="left"/>
      <w:pPr>
        <w:ind w:left="-27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4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4E5"/>
    <w:rsid w:val="00393136"/>
    <w:rsid w:val="00545BD9"/>
    <w:rsid w:val="005844E5"/>
    <w:rsid w:val="008F4610"/>
    <w:rsid w:val="00AF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B6D69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4E5"/>
    <w:rPr>
      <w:rFonts w:ascii="Times New Roman" w:eastAsia="MS Mincho" w:hAnsi="Times New Roman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4E5"/>
    <w:pPr>
      <w:ind w:left="720"/>
      <w:contextualSpacing/>
    </w:pPr>
    <w:rPr>
      <w:rFonts w:asciiTheme="minorHAnsi" w:eastAsiaTheme="minorEastAsia" w:hAnsiTheme="minorHAnsi" w:cstheme="minorBidi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844E5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5844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4E5"/>
    <w:rPr>
      <w:rFonts w:ascii="Times New Roman" w:eastAsia="MS Mincho" w:hAnsi="Times New Roman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4E5"/>
    <w:pPr>
      <w:ind w:left="720"/>
      <w:contextualSpacing/>
    </w:pPr>
    <w:rPr>
      <w:rFonts w:asciiTheme="minorHAnsi" w:eastAsiaTheme="minorEastAsia" w:hAnsiTheme="minorHAnsi" w:cstheme="minorBidi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844E5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5844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washingtonpost.com/world/asia_pacific/one-is-enough-chinese-families-lukewarm-over-easing-of-one-child-policy/2015/01/22/bdfeff1e-9d7e-11e4-86a3-1b56f64925f6_story.htm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123</Words>
  <Characters>704</Characters>
  <Application>Microsoft Macintosh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ntanner</dc:creator>
  <cp:keywords/>
  <dc:description/>
  <cp:lastModifiedBy>ntanner</cp:lastModifiedBy>
  <cp:revision>3</cp:revision>
  <dcterms:created xsi:type="dcterms:W3CDTF">2015-03-02T20:44:00Z</dcterms:created>
  <dcterms:modified xsi:type="dcterms:W3CDTF">2015-03-02T20:48:00Z</dcterms:modified>
</cp:coreProperties>
</file>