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E" w:rsidRDefault="00501ABE" w:rsidP="00501ABE">
      <w:pPr>
        <w:ind w:left="-360"/>
        <w:rPr>
          <w:b/>
          <w:sz w:val="52"/>
          <w:szCs w:val="52"/>
          <w:u w:val="single"/>
        </w:rPr>
      </w:pPr>
      <w:r w:rsidRPr="00F848A3">
        <w:rPr>
          <w:b/>
          <w:sz w:val="52"/>
          <w:szCs w:val="52"/>
          <w:u w:val="single"/>
        </w:rPr>
        <w:t>201</w:t>
      </w:r>
      <w:r>
        <w:rPr>
          <w:b/>
          <w:sz w:val="52"/>
          <w:szCs w:val="52"/>
          <w:u w:val="single"/>
        </w:rPr>
        <w:t>5</w:t>
      </w:r>
      <w:r>
        <w:rPr>
          <w:b/>
          <w:sz w:val="52"/>
          <w:szCs w:val="52"/>
          <w:u w:val="single"/>
        </w:rPr>
        <w:t>.1.14</w:t>
      </w:r>
      <w:r w:rsidRPr="00F848A3">
        <w:rPr>
          <w:b/>
          <w:sz w:val="52"/>
          <w:szCs w:val="52"/>
          <w:u w:val="single"/>
        </w:rPr>
        <w:t xml:space="preserve"> </w:t>
      </w:r>
    </w:p>
    <w:p w:rsidR="00501ABE" w:rsidRDefault="00501ABE" w:rsidP="00501ABE">
      <w:pPr>
        <w:ind w:left="-360"/>
        <w:rPr>
          <w:sz w:val="52"/>
          <w:szCs w:val="52"/>
        </w:rPr>
      </w:pPr>
      <w:r>
        <w:rPr>
          <w:sz w:val="52"/>
          <w:szCs w:val="52"/>
          <w:highlight w:val="yellow"/>
        </w:rPr>
        <w:t>Choose your own seat</w:t>
      </w:r>
      <w:r>
        <w:rPr>
          <w:sz w:val="52"/>
          <w:szCs w:val="52"/>
        </w:rPr>
        <w:t xml:space="preserve">. You may not sit in the </w:t>
      </w:r>
      <w:r>
        <w:rPr>
          <w:sz w:val="52"/>
          <w:szCs w:val="52"/>
        </w:rPr>
        <w:t>TA desk</w:t>
      </w:r>
      <w:r>
        <w:rPr>
          <w:sz w:val="52"/>
          <w:szCs w:val="52"/>
        </w:rPr>
        <w:t xml:space="preserve">. Sign the seating chart as it comes around. If there are problems with these seats, you will be moved immediately. </w:t>
      </w:r>
    </w:p>
    <w:p w:rsidR="00501ABE" w:rsidRDefault="00501ABE" w:rsidP="00501ABE">
      <w:pPr>
        <w:ind w:left="-360"/>
        <w:rPr>
          <w:sz w:val="52"/>
          <w:szCs w:val="52"/>
        </w:rPr>
      </w:pPr>
    </w:p>
    <w:p w:rsidR="00501ABE" w:rsidRDefault="00501ABE" w:rsidP="00501ABE">
      <w:pPr>
        <w:ind w:left="-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Title: Translate into English </w:t>
      </w:r>
    </w:p>
    <w:p w:rsidR="00501ABE" w:rsidRDefault="00501ABE" w:rsidP="00501ABE">
      <w:pPr>
        <w:ind w:left="-360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You may use caveman or normal English. </w:t>
      </w:r>
    </w:p>
    <w:p w:rsidR="00501ABE" w:rsidRPr="00501ABE" w:rsidRDefault="00501ABE" w:rsidP="00501ABE">
      <w:pPr>
        <w:ind w:left="-360"/>
        <w:rPr>
          <w:i/>
          <w:sz w:val="52"/>
          <w:szCs w:val="52"/>
        </w:rPr>
      </w:pPr>
    </w:p>
    <w:p w:rsidR="00501ABE" w:rsidRPr="00501ABE" w:rsidRDefault="00501ABE" w:rsidP="00501ABE">
      <w:pPr>
        <w:pStyle w:val="ListParagraph"/>
        <w:numPr>
          <w:ilvl w:val="0"/>
          <w:numId w:val="2"/>
        </w:numPr>
        <w:rPr>
          <w:rFonts w:hint="eastAsia"/>
          <w:sz w:val="80"/>
          <w:szCs w:val="80"/>
          <w:lang w:eastAsia="zh-TW"/>
        </w:rPr>
      </w:pPr>
      <w:r w:rsidRPr="00501ABE">
        <w:rPr>
          <w:rFonts w:hint="eastAsia"/>
          <w:sz w:val="80"/>
          <w:szCs w:val="80"/>
          <w:lang w:eastAsia="zh-TW"/>
        </w:rPr>
        <w:t>你的家有幾口人？</w:t>
      </w:r>
    </w:p>
    <w:p w:rsidR="00501ABE" w:rsidRPr="00501ABE" w:rsidRDefault="00501ABE" w:rsidP="00501ABE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501ABE">
        <w:rPr>
          <w:rFonts w:hint="eastAsia"/>
          <w:sz w:val="80"/>
          <w:szCs w:val="80"/>
          <w:lang w:eastAsia="zh-TW"/>
        </w:rPr>
        <w:t>你的哥哥上大學嗎？</w:t>
      </w:r>
    </w:p>
    <w:p w:rsidR="00501ABE" w:rsidRPr="00501ABE" w:rsidRDefault="00501ABE" w:rsidP="00501ABE">
      <w:pPr>
        <w:pStyle w:val="ListParagraph"/>
        <w:numPr>
          <w:ilvl w:val="0"/>
          <w:numId w:val="2"/>
        </w:numPr>
        <w:rPr>
          <w:rFonts w:hint="eastAsia"/>
          <w:sz w:val="80"/>
          <w:szCs w:val="80"/>
          <w:lang w:eastAsia="zh-TW"/>
        </w:rPr>
      </w:pPr>
      <w:r w:rsidRPr="00501ABE">
        <w:rPr>
          <w:rFonts w:hint="eastAsia"/>
          <w:sz w:val="80"/>
          <w:szCs w:val="80"/>
          <w:lang w:eastAsia="zh-TW"/>
        </w:rPr>
        <w:t>你的妹妹幾</w:t>
      </w:r>
      <w:r w:rsidRPr="00501ABE">
        <w:rPr>
          <w:rFonts w:ascii="新細明體" w:eastAsia="新細明體" w:hAnsi="新細明體" w:cs="新細明體" w:hint="eastAsia"/>
          <w:sz w:val="80"/>
          <w:szCs w:val="80"/>
          <w:lang w:eastAsia="zh-TW"/>
        </w:rPr>
        <w:t>歲</w:t>
      </w:r>
      <w:r w:rsidRPr="00501ABE">
        <w:rPr>
          <w:rFonts w:hint="eastAsia"/>
          <w:sz w:val="80"/>
          <w:szCs w:val="80"/>
          <w:lang w:eastAsia="zh-TW"/>
        </w:rPr>
        <w:t>？</w:t>
      </w:r>
    </w:p>
    <w:p w:rsidR="00501ABE" w:rsidRDefault="00501ABE" w:rsidP="00501ABE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501ABE">
        <w:rPr>
          <w:rFonts w:hint="eastAsia"/>
          <w:sz w:val="80"/>
          <w:szCs w:val="80"/>
          <w:lang w:eastAsia="zh-TW"/>
        </w:rPr>
        <w:t>你有沒有弟弟？</w:t>
      </w:r>
    </w:p>
    <w:p w:rsidR="00501ABE" w:rsidRDefault="00501ABE" w:rsidP="00501ABE">
      <w:pPr>
        <w:pStyle w:val="ListParagraph"/>
        <w:ind w:left="360"/>
        <w:rPr>
          <w:sz w:val="80"/>
          <w:szCs w:val="80"/>
          <w:lang w:eastAsia="zh-TW"/>
        </w:rPr>
      </w:pPr>
    </w:p>
    <w:p w:rsidR="00501ABE" w:rsidRDefault="00501ABE" w:rsidP="00501ABE">
      <w:pPr>
        <w:pStyle w:val="ListParagraph"/>
        <w:ind w:left="360"/>
      </w:pPr>
      <w:r>
        <w:rPr>
          <w:sz w:val="80"/>
          <w:szCs w:val="80"/>
          <w:lang w:eastAsia="zh-TW"/>
        </w:rPr>
        <w:t>*</w:t>
      </w:r>
      <w:r w:rsidRPr="00501ABE">
        <w:rPr>
          <w:sz w:val="60"/>
          <w:szCs w:val="60"/>
          <w:highlight w:val="green"/>
          <w:lang w:eastAsia="zh-TW"/>
        </w:rPr>
        <w:t>Chapter 2 Character Quiz Today!</w:t>
      </w:r>
      <w:bookmarkStart w:id="0" w:name="_GoBack"/>
      <w:bookmarkEnd w:id="0"/>
    </w:p>
    <w:p w:rsidR="00501ABE" w:rsidRDefault="00501ABE" w:rsidP="00501ABE"/>
    <w:p w:rsidR="00501ABE" w:rsidRDefault="00501ABE" w:rsidP="00501ABE"/>
    <w:p w:rsidR="00501ABE" w:rsidRDefault="00501ABE" w:rsidP="00501ABE"/>
    <w:p w:rsidR="00501ABE" w:rsidRDefault="00501ABE" w:rsidP="00501ABE"/>
    <w:p w:rsidR="00501ABE" w:rsidRDefault="00501ABE" w:rsidP="00501ABE"/>
    <w:p w:rsidR="00501ABE" w:rsidRDefault="00501ABE" w:rsidP="00501ABE"/>
    <w:p w:rsidR="000234F3" w:rsidRDefault="000234F3"/>
    <w:sectPr w:rsidR="000234F3" w:rsidSect="00E94F2E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20F"/>
    <w:multiLevelType w:val="hybridMultilevel"/>
    <w:tmpl w:val="EFD8F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685CFE"/>
    <w:multiLevelType w:val="hybridMultilevel"/>
    <w:tmpl w:val="6B561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BE"/>
    <w:rsid w:val="000234F3"/>
    <w:rsid w:val="00393136"/>
    <w:rsid w:val="005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2015-01-13T22:12:00Z</dcterms:created>
  <dcterms:modified xsi:type="dcterms:W3CDTF">2015-01-13T22:16:00Z</dcterms:modified>
</cp:coreProperties>
</file>