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372BCE" w14:textId="39A1B396" w:rsidR="00C52FFF" w:rsidRPr="001C5710" w:rsidRDefault="00C52FFF" w:rsidP="00C52FFF">
      <w:pPr>
        <w:rPr>
          <w:b/>
          <w:sz w:val="50"/>
          <w:szCs w:val="50"/>
          <w:u w:val="single"/>
        </w:rPr>
      </w:pPr>
      <w:r w:rsidRPr="001C5710">
        <w:rPr>
          <w:b/>
          <w:sz w:val="50"/>
          <w:szCs w:val="50"/>
          <w:u w:val="single"/>
        </w:rPr>
        <w:t>2014.9.</w:t>
      </w:r>
      <w:r>
        <w:rPr>
          <w:b/>
          <w:sz w:val="50"/>
          <w:szCs w:val="50"/>
          <w:u w:val="single"/>
        </w:rPr>
        <w:t>2</w:t>
      </w:r>
      <w:r w:rsidR="00AB2866">
        <w:rPr>
          <w:b/>
          <w:sz w:val="50"/>
          <w:szCs w:val="50"/>
          <w:u w:val="single"/>
        </w:rPr>
        <w:t>5</w:t>
      </w:r>
      <w:r>
        <w:rPr>
          <w:b/>
          <w:sz w:val="50"/>
          <w:szCs w:val="50"/>
          <w:u w:val="single"/>
        </w:rPr>
        <w:t xml:space="preserve">: </w:t>
      </w:r>
    </w:p>
    <w:p w14:paraId="3B9830CA" w14:textId="77777777" w:rsidR="00C52FFF" w:rsidRDefault="00C52FFF" w:rsidP="00C52FFF">
      <w:pPr>
        <w:rPr>
          <w:b/>
          <w:sz w:val="50"/>
          <w:szCs w:val="50"/>
        </w:rPr>
      </w:pPr>
      <w:r w:rsidRPr="002E78F1">
        <w:rPr>
          <w:b/>
          <w:sz w:val="50"/>
          <w:szCs w:val="50"/>
          <w:highlight w:val="magenta"/>
        </w:rPr>
        <w:t>HW</w:t>
      </w:r>
      <w:r>
        <w:rPr>
          <w:b/>
          <w:sz w:val="50"/>
          <w:szCs w:val="50"/>
        </w:rPr>
        <w:t xml:space="preserve">: </w:t>
      </w:r>
      <w:r>
        <w:rPr>
          <w:b/>
          <w:sz w:val="50"/>
          <w:szCs w:val="50"/>
        </w:rPr>
        <w:t xml:space="preserve">If you didn’t finish them last time, the blue, gold and yellow worksheets are due in the basket right now! </w:t>
      </w:r>
    </w:p>
    <w:p w14:paraId="58947CA3" w14:textId="77777777" w:rsidR="00C52FFF" w:rsidRDefault="00C52FFF" w:rsidP="00C52FFF">
      <w:pPr>
        <w:rPr>
          <w:b/>
          <w:sz w:val="50"/>
          <w:szCs w:val="50"/>
        </w:rPr>
      </w:pPr>
    </w:p>
    <w:p w14:paraId="537E6F73" w14:textId="77777777" w:rsidR="00C52FFF" w:rsidRDefault="00C52FFF" w:rsidP="00C52FFF">
      <w:pPr>
        <w:rPr>
          <w:b/>
          <w:sz w:val="50"/>
          <w:szCs w:val="50"/>
        </w:rPr>
      </w:pPr>
      <w:r>
        <w:rPr>
          <w:b/>
          <w:sz w:val="50"/>
          <w:szCs w:val="50"/>
        </w:rPr>
        <w:t xml:space="preserve">Title: </w:t>
      </w:r>
      <w:r>
        <w:rPr>
          <w:b/>
          <w:sz w:val="50"/>
          <w:szCs w:val="50"/>
        </w:rPr>
        <w:t xml:space="preserve">Family </w:t>
      </w:r>
      <w:r w:rsidR="002C17BF">
        <w:rPr>
          <w:b/>
          <w:sz w:val="50"/>
          <w:szCs w:val="50"/>
        </w:rPr>
        <w:t>Sentences</w:t>
      </w:r>
    </w:p>
    <w:p w14:paraId="348680BF" w14:textId="77777777" w:rsidR="00C52FFF" w:rsidRPr="00C52FFF" w:rsidRDefault="00C52FFF" w:rsidP="00C52FFF">
      <w:pPr>
        <w:rPr>
          <w:i/>
          <w:sz w:val="50"/>
          <w:szCs w:val="50"/>
          <w:lang w:eastAsia="zh-TW"/>
        </w:rPr>
      </w:pPr>
      <w:r>
        <w:rPr>
          <w:i/>
          <w:sz w:val="50"/>
          <w:szCs w:val="50"/>
        </w:rPr>
        <w:t xml:space="preserve">Write 2 sentences entirely in characters using only characters from Chapters 1 (pink) and 2 (yellow). </w:t>
      </w:r>
    </w:p>
    <w:p w14:paraId="2705DD6E" w14:textId="77777777" w:rsidR="00C52FFF" w:rsidRDefault="00C52FFF" w:rsidP="00C52FFF">
      <w:pPr>
        <w:rPr>
          <w:sz w:val="50"/>
          <w:szCs w:val="50"/>
        </w:rPr>
      </w:pPr>
    </w:p>
    <w:p w14:paraId="5A984BF5" w14:textId="5E551992" w:rsidR="00DD7AF4" w:rsidRPr="004D7F49" w:rsidRDefault="00DD7AF4" w:rsidP="00C52FFF">
      <w:pPr>
        <w:rPr>
          <w:b/>
          <w:sz w:val="50"/>
          <w:szCs w:val="50"/>
          <w:u w:val="single"/>
        </w:rPr>
      </w:pPr>
      <w:r w:rsidRPr="004D7F49">
        <w:rPr>
          <w:b/>
          <w:sz w:val="50"/>
          <w:szCs w:val="50"/>
          <w:u w:val="single"/>
        </w:rPr>
        <w:t xml:space="preserve">Term 1 Deadlines: </w:t>
      </w:r>
    </w:p>
    <w:p w14:paraId="765DEE7D" w14:textId="75334A78" w:rsidR="004D7F49" w:rsidRPr="004D7F49" w:rsidRDefault="004D7F49" w:rsidP="004D7F49">
      <w:pPr>
        <w:pStyle w:val="ListParagraph"/>
        <w:numPr>
          <w:ilvl w:val="0"/>
          <w:numId w:val="2"/>
        </w:numPr>
        <w:rPr>
          <w:sz w:val="50"/>
          <w:szCs w:val="50"/>
        </w:rPr>
      </w:pPr>
      <w:r w:rsidRPr="004D7F49">
        <w:rPr>
          <w:sz w:val="50"/>
          <w:szCs w:val="50"/>
        </w:rPr>
        <w:t xml:space="preserve">Chapter </w:t>
      </w:r>
      <w:r w:rsidR="00DF4F6D">
        <w:rPr>
          <w:sz w:val="50"/>
          <w:szCs w:val="50"/>
        </w:rPr>
        <w:t>4</w:t>
      </w:r>
      <w:bookmarkStart w:id="0" w:name="_GoBack"/>
      <w:bookmarkEnd w:id="0"/>
      <w:r w:rsidRPr="004D7F49">
        <w:rPr>
          <w:sz w:val="50"/>
          <w:szCs w:val="50"/>
        </w:rPr>
        <w:t xml:space="preserve"> (</w:t>
      </w:r>
      <w:r w:rsidR="00DF4F6D">
        <w:rPr>
          <w:sz w:val="50"/>
          <w:szCs w:val="50"/>
        </w:rPr>
        <w:t>green</w:t>
      </w:r>
      <w:r w:rsidRPr="004D7F49">
        <w:rPr>
          <w:sz w:val="50"/>
          <w:szCs w:val="50"/>
        </w:rPr>
        <w:t>) Character Quiz: Thu, Oct 9</w:t>
      </w:r>
      <w:r w:rsidRPr="004D7F49">
        <w:rPr>
          <w:sz w:val="50"/>
          <w:szCs w:val="50"/>
          <w:vertAlign w:val="superscript"/>
        </w:rPr>
        <w:t>th</w:t>
      </w:r>
      <w:r w:rsidRPr="004D7F49">
        <w:rPr>
          <w:sz w:val="50"/>
          <w:szCs w:val="50"/>
        </w:rPr>
        <w:t xml:space="preserve"> </w:t>
      </w:r>
    </w:p>
    <w:p w14:paraId="1FA6D564" w14:textId="35CC6E0E" w:rsidR="00DD7AF4" w:rsidRPr="00DD7AF4" w:rsidRDefault="00DD7AF4" w:rsidP="00DD7AF4">
      <w:pPr>
        <w:pStyle w:val="ListParagraph"/>
        <w:numPr>
          <w:ilvl w:val="0"/>
          <w:numId w:val="2"/>
        </w:numPr>
        <w:rPr>
          <w:sz w:val="50"/>
          <w:szCs w:val="50"/>
        </w:rPr>
      </w:pPr>
      <w:r w:rsidRPr="00DD7AF4">
        <w:rPr>
          <w:sz w:val="50"/>
          <w:szCs w:val="50"/>
        </w:rPr>
        <w:t>Late Work: Wed, Oct 15</w:t>
      </w:r>
      <w:r w:rsidRPr="00DD7AF4">
        <w:rPr>
          <w:sz w:val="50"/>
          <w:szCs w:val="50"/>
          <w:vertAlign w:val="superscript"/>
        </w:rPr>
        <w:t>th</w:t>
      </w:r>
      <w:r w:rsidRPr="00DD7AF4">
        <w:rPr>
          <w:sz w:val="50"/>
          <w:szCs w:val="50"/>
        </w:rPr>
        <w:t xml:space="preserve"> 3PM</w:t>
      </w:r>
    </w:p>
    <w:p w14:paraId="29E739D3" w14:textId="4C08FED7" w:rsidR="00DD7AF4" w:rsidRDefault="00DD7AF4" w:rsidP="00DD7AF4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Journals: Wed Oct 22</w:t>
      </w:r>
      <w:r w:rsidRPr="00DD7AF4">
        <w:rPr>
          <w:sz w:val="50"/>
          <w:szCs w:val="50"/>
          <w:vertAlign w:val="superscript"/>
        </w:rPr>
        <w:t>nd</w:t>
      </w:r>
      <w:r>
        <w:rPr>
          <w:sz w:val="50"/>
          <w:szCs w:val="50"/>
        </w:rPr>
        <w:t xml:space="preserve"> in class</w:t>
      </w:r>
    </w:p>
    <w:p w14:paraId="2482E146" w14:textId="02BD1B53" w:rsidR="00DD7AF4" w:rsidRPr="00DD7AF4" w:rsidRDefault="00DD7AF4" w:rsidP="00DD7AF4">
      <w:pPr>
        <w:pStyle w:val="ListParagraph"/>
        <w:numPr>
          <w:ilvl w:val="0"/>
          <w:numId w:val="2"/>
        </w:numPr>
        <w:rPr>
          <w:sz w:val="50"/>
          <w:szCs w:val="50"/>
        </w:rPr>
      </w:pPr>
      <w:r>
        <w:rPr>
          <w:sz w:val="50"/>
          <w:szCs w:val="50"/>
        </w:rPr>
        <w:t>Un-used coupons: Fri, Oct 24</w:t>
      </w:r>
      <w:r w:rsidRPr="00DD7AF4">
        <w:rPr>
          <w:sz w:val="50"/>
          <w:szCs w:val="50"/>
          <w:vertAlign w:val="superscript"/>
        </w:rPr>
        <w:t>th</w:t>
      </w:r>
      <w:r>
        <w:rPr>
          <w:sz w:val="50"/>
          <w:szCs w:val="50"/>
        </w:rPr>
        <w:t xml:space="preserve"> in class </w:t>
      </w:r>
    </w:p>
    <w:p w14:paraId="26BF97FB" w14:textId="77777777" w:rsidR="00C52FFF" w:rsidRPr="00171328" w:rsidRDefault="00C52FFF" w:rsidP="00C52FFF">
      <w:pPr>
        <w:ind w:left="360"/>
        <w:rPr>
          <w:sz w:val="50"/>
          <w:szCs w:val="50"/>
        </w:rPr>
      </w:pPr>
    </w:p>
    <w:p w14:paraId="1F362E82" w14:textId="77777777" w:rsidR="00C52FFF" w:rsidRPr="00171328" w:rsidRDefault="00C52FFF" w:rsidP="00C52FFF">
      <w:pPr>
        <w:rPr>
          <w:i/>
          <w:sz w:val="50"/>
          <w:szCs w:val="50"/>
        </w:rPr>
      </w:pPr>
    </w:p>
    <w:p w14:paraId="7CA2FF26" w14:textId="77777777" w:rsidR="00C52FFF" w:rsidRPr="001C5710" w:rsidRDefault="00C52FFF" w:rsidP="00C52FFF">
      <w:pPr>
        <w:rPr>
          <w:sz w:val="50"/>
          <w:szCs w:val="50"/>
        </w:rPr>
      </w:pPr>
    </w:p>
    <w:p w14:paraId="1423516A" w14:textId="77777777" w:rsidR="00C52FFF" w:rsidRPr="001C5710" w:rsidRDefault="00C52FFF" w:rsidP="00C52FFF">
      <w:pPr>
        <w:rPr>
          <w:sz w:val="50"/>
          <w:szCs w:val="50"/>
        </w:rPr>
      </w:pPr>
    </w:p>
    <w:p w14:paraId="29F705AF" w14:textId="77777777" w:rsidR="00C52FFF" w:rsidRPr="001C5710" w:rsidRDefault="00C52FFF" w:rsidP="00C52FFF">
      <w:pPr>
        <w:rPr>
          <w:sz w:val="50"/>
          <w:szCs w:val="50"/>
        </w:rPr>
      </w:pPr>
    </w:p>
    <w:p w14:paraId="04A1CA91" w14:textId="77777777" w:rsidR="00C52FFF" w:rsidRDefault="00C52FFF" w:rsidP="00C52FFF"/>
    <w:p w14:paraId="4DE4D4CC" w14:textId="77777777" w:rsidR="00C52FFF" w:rsidRDefault="00C52FFF" w:rsidP="00C52FFF"/>
    <w:p w14:paraId="5EC471D2" w14:textId="77777777" w:rsidR="00C52FFF" w:rsidRDefault="00C52FFF" w:rsidP="00C52FFF"/>
    <w:p w14:paraId="314F6BB8" w14:textId="77777777" w:rsidR="00C52FFF" w:rsidRDefault="00C52FFF" w:rsidP="00C52FFF"/>
    <w:p w14:paraId="4EE430EF" w14:textId="77777777" w:rsidR="00C52FFF" w:rsidRDefault="00C52FFF" w:rsidP="00C52FFF"/>
    <w:p w14:paraId="2336186B" w14:textId="77777777" w:rsidR="00654F3B" w:rsidRDefault="00654F3B"/>
    <w:sectPr w:rsidR="00654F3B" w:rsidSect="0015792B">
      <w:pgSz w:w="12240" w:h="15840"/>
      <w:pgMar w:top="1440" w:right="990" w:bottom="1440" w:left="99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MS Mincho">
    <w:altName w:val="ＭＳ 明朝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F0377F"/>
    <w:multiLevelType w:val="hybridMultilevel"/>
    <w:tmpl w:val="ADA4E7CC"/>
    <w:lvl w:ilvl="0" w:tplc="0AD0249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A561BB"/>
    <w:multiLevelType w:val="hybridMultilevel"/>
    <w:tmpl w:val="BFC8F540"/>
    <w:lvl w:ilvl="0" w:tplc="2AB020E2">
      <w:start w:val="2014"/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2FFF"/>
    <w:rsid w:val="002C17BF"/>
    <w:rsid w:val="00393136"/>
    <w:rsid w:val="004D7F49"/>
    <w:rsid w:val="00654F3B"/>
    <w:rsid w:val="00AB2866"/>
    <w:rsid w:val="00C52FFF"/>
    <w:rsid w:val="00DD7AF4"/>
    <w:rsid w:val="00DF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79495A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FF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F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FFF"/>
    <w:rPr>
      <w:rFonts w:ascii="Times New Roman" w:eastAsia="MS Mincho" w:hAnsi="Times New Roman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52F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64</Words>
  <Characters>369</Characters>
  <Application>Microsoft Macintosh Word</Application>
  <DocSecurity>0</DocSecurity>
  <Lines>3</Lines>
  <Paragraphs>1</Paragraphs>
  <ScaleCrop>false</ScaleCrop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ntanner</dc:creator>
  <cp:keywords/>
  <dc:description/>
  <cp:lastModifiedBy>ntanner</cp:lastModifiedBy>
  <cp:revision>6</cp:revision>
  <dcterms:created xsi:type="dcterms:W3CDTF">2014-09-25T13:45:00Z</dcterms:created>
  <dcterms:modified xsi:type="dcterms:W3CDTF">2014-09-25T15:44:00Z</dcterms:modified>
</cp:coreProperties>
</file>